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6E8F3" w14:textId="77777777"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  <w:r w:rsidRPr="00EC115D">
        <w:rPr>
          <w:sz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6"/>
        <w:gridCol w:w="5154"/>
      </w:tblGrid>
      <w:tr w:rsidR="00EC115D" w:rsidRPr="00EC115D" w14:paraId="5892AB88" w14:textId="77777777" w:rsidTr="00E564E2">
        <w:tc>
          <w:tcPr>
            <w:tcW w:w="5238" w:type="dxa"/>
            <w:shd w:val="clear" w:color="auto" w:fill="auto"/>
          </w:tcPr>
          <w:p w14:paraId="7373A165" w14:textId="77777777"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14:paraId="360387EB" w14:textId="1FA2D2E2" w:rsidR="00EC115D" w:rsidRDefault="00AD2FE7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  <w:lang w:eastAsia="ru-RU"/>
              </w:rPr>
            </w:pPr>
            <w:r w:rsidRPr="00AD2FE7">
              <w:rPr>
                <w:sz w:val="28"/>
                <w:szCs w:val="28"/>
                <w:lang w:eastAsia="ru-RU"/>
              </w:rPr>
              <w:t xml:space="preserve">В первичную организацию </w:t>
            </w:r>
            <w:r>
              <w:rPr>
                <w:sz w:val="28"/>
                <w:szCs w:val="28"/>
                <w:lang w:eastAsia="ru-RU"/>
              </w:rPr>
              <w:br/>
            </w:r>
            <w:r w:rsidRPr="00AD2FE7">
              <w:rPr>
                <w:sz w:val="28"/>
                <w:szCs w:val="28"/>
                <w:lang w:eastAsia="ru-RU"/>
              </w:rPr>
              <w:t>Совета Республики Национального собрания Республики Беларусь общественного объединения «Белорусский союз женщин»</w:t>
            </w:r>
          </w:p>
          <w:p w14:paraId="40820F53" w14:textId="77777777"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</w:tr>
      <w:tr w:rsidR="00EC115D" w:rsidRPr="00EC115D" w14:paraId="61965D51" w14:textId="77777777" w:rsidTr="00E564E2">
        <w:tc>
          <w:tcPr>
            <w:tcW w:w="5238" w:type="dxa"/>
            <w:shd w:val="clear" w:color="auto" w:fill="auto"/>
          </w:tcPr>
          <w:p w14:paraId="0DCB6C15" w14:textId="77777777"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 w:val="24"/>
                <w:lang w:eastAsia="ru-RU"/>
              </w:rPr>
            </w:pPr>
          </w:p>
        </w:tc>
        <w:tc>
          <w:tcPr>
            <w:tcW w:w="5238" w:type="dxa"/>
            <w:shd w:val="clear" w:color="auto" w:fill="auto"/>
          </w:tcPr>
          <w:p w14:paraId="4FFE15C7" w14:textId="77777777" w:rsidR="00EC115D" w:rsidRPr="00EC115D" w:rsidRDefault="00EC115D" w:rsidP="00EC115D">
            <w:pPr>
              <w:tabs>
                <w:tab w:val="left" w:pos="3420"/>
              </w:tabs>
              <w:autoSpaceDE/>
              <w:autoSpaceDN/>
              <w:adjustRightInd/>
              <w:ind w:firstLine="0"/>
              <w:jc w:val="left"/>
              <w:rPr>
                <w:szCs w:val="30"/>
                <w:lang w:eastAsia="ru-RU"/>
              </w:rPr>
            </w:pPr>
          </w:p>
        </w:tc>
      </w:tr>
    </w:tbl>
    <w:p w14:paraId="6086C716" w14:textId="77777777"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  <w:r w:rsidRPr="00EC115D">
        <w:rPr>
          <w:sz w:val="24"/>
          <w:lang w:eastAsia="ru-RU"/>
        </w:rPr>
        <w:tab/>
      </w:r>
    </w:p>
    <w:p w14:paraId="2D908EF4" w14:textId="77777777" w:rsidR="00EC115D" w:rsidRPr="00EC115D" w:rsidRDefault="00EC115D" w:rsidP="00EC115D">
      <w:pPr>
        <w:tabs>
          <w:tab w:val="left" w:pos="3420"/>
        </w:tabs>
        <w:autoSpaceDE/>
        <w:autoSpaceDN/>
        <w:adjustRightInd/>
        <w:ind w:firstLine="0"/>
        <w:jc w:val="left"/>
        <w:rPr>
          <w:sz w:val="24"/>
          <w:lang w:eastAsia="ru-RU"/>
        </w:rPr>
      </w:pPr>
    </w:p>
    <w:p w14:paraId="1DC8F910" w14:textId="77777777"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 xml:space="preserve"> </w:t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>________________________________</w:t>
      </w:r>
    </w:p>
    <w:p w14:paraId="4207AD29" w14:textId="77777777"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4"/>
          <w:lang w:eastAsia="ru-RU"/>
        </w:rPr>
      </w:pP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</w:r>
      <w:r w:rsidRPr="00EC115D">
        <w:rPr>
          <w:sz w:val="28"/>
          <w:szCs w:val="28"/>
          <w:lang w:eastAsia="ru-RU"/>
        </w:rPr>
        <w:tab/>
        <w:t xml:space="preserve">         </w:t>
      </w:r>
      <w:r w:rsidRPr="00EC115D">
        <w:rPr>
          <w:sz w:val="24"/>
          <w:lang w:eastAsia="ru-RU"/>
        </w:rPr>
        <w:t>(Ф.И.О., должность, место работы)</w:t>
      </w:r>
    </w:p>
    <w:p w14:paraId="3B8AC946" w14:textId="77777777"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</w:p>
    <w:p w14:paraId="565851ED" w14:textId="77777777" w:rsidR="00EC115D" w:rsidRPr="00EC115D" w:rsidRDefault="00EC115D" w:rsidP="00EC115D">
      <w:pPr>
        <w:keepNext/>
        <w:autoSpaceDE/>
        <w:autoSpaceDN/>
        <w:adjustRightInd/>
        <w:ind w:firstLine="0"/>
        <w:jc w:val="center"/>
        <w:outlineLvl w:val="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ЗАЯВЛЕНИЕ</w:t>
      </w:r>
    </w:p>
    <w:p w14:paraId="154BE697" w14:textId="77777777" w:rsidR="00EC115D" w:rsidRPr="00EC115D" w:rsidRDefault="00EC115D" w:rsidP="00EC115D">
      <w:pPr>
        <w:autoSpaceDE/>
        <w:autoSpaceDN/>
        <w:adjustRightInd/>
        <w:ind w:firstLine="0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ab/>
        <w:t xml:space="preserve">    </w:t>
      </w:r>
    </w:p>
    <w:p w14:paraId="1BD9DB24" w14:textId="77777777" w:rsidR="00EC115D" w:rsidRPr="00EC115D" w:rsidRDefault="00EC115D" w:rsidP="00EC115D">
      <w:pPr>
        <w:autoSpaceDE/>
        <w:autoSpaceDN/>
        <w:adjustRightInd/>
        <w:ind w:firstLine="851"/>
        <w:jc w:val="left"/>
        <w:rPr>
          <w:sz w:val="28"/>
          <w:szCs w:val="28"/>
          <w:lang w:eastAsia="ru-RU"/>
        </w:rPr>
      </w:pPr>
    </w:p>
    <w:p w14:paraId="0FB8B4F8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Прошу принять меня в первичную организацию Совета Республики Национального собрания Республики Беларусь общественного объединения «Белорусский союз женщин».</w:t>
      </w:r>
    </w:p>
    <w:p w14:paraId="3C034D1C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Обязуюсь соблюдать Устав общественного объединения «Белорусский союз женщин» и уплачивать членские взносы.  </w:t>
      </w:r>
    </w:p>
    <w:p w14:paraId="65B1FBCB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 </w:t>
      </w:r>
    </w:p>
    <w:p w14:paraId="781585AA" w14:textId="77777777" w:rsidR="00EC115D" w:rsidRPr="00EC115D" w:rsidRDefault="00EC115D" w:rsidP="00EC115D">
      <w:pPr>
        <w:autoSpaceDE/>
        <w:autoSpaceDN/>
        <w:adjustRightInd/>
        <w:ind w:firstLine="851"/>
        <w:jc w:val="left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 xml:space="preserve"> </w:t>
      </w:r>
    </w:p>
    <w:p w14:paraId="6CB5D2AD" w14:textId="77777777"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Подпись</w:t>
      </w:r>
    </w:p>
    <w:p w14:paraId="166023DF" w14:textId="77777777"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14:paraId="014CE095" w14:textId="77777777"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14:paraId="7D505AF0" w14:textId="77777777"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</w:p>
    <w:p w14:paraId="0EBDACD7" w14:textId="77777777" w:rsidR="00EC115D" w:rsidRPr="00EC115D" w:rsidRDefault="00EC115D" w:rsidP="00EC115D">
      <w:pPr>
        <w:autoSpaceDE/>
        <w:autoSpaceDN/>
        <w:adjustRightInd/>
        <w:ind w:firstLine="851"/>
        <w:rPr>
          <w:sz w:val="28"/>
          <w:szCs w:val="28"/>
          <w:lang w:eastAsia="ru-RU"/>
        </w:rPr>
      </w:pPr>
      <w:r w:rsidRPr="00EC115D">
        <w:rPr>
          <w:sz w:val="28"/>
          <w:szCs w:val="28"/>
          <w:lang w:eastAsia="ru-RU"/>
        </w:rPr>
        <w:t>Дата</w:t>
      </w:r>
    </w:p>
    <w:p w14:paraId="1D9C78AB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14:paraId="16CDF351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14:paraId="75FC30EE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</w:p>
    <w:p w14:paraId="66EE17BD" w14:textId="77777777" w:rsidR="00EC115D" w:rsidRPr="00EC115D" w:rsidRDefault="00EC115D" w:rsidP="00EC115D">
      <w:pPr>
        <w:autoSpaceDE/>
        <w:autoSpaceDN/>
        <w:adjustRightInd/>
        <w:spacing w:line="360" w:lineRule="auto"/>
        <w:ind w:firstLine="851"/>
        <w:jc w:val="left"/>
        <w:rPr>
          <w:sz w:val="28"/>
          <w:lang w:eastAsia="ru-RU"/>
        </w:rPr>
      </w:pPr>
      <w:r w:rsidRPr="00EC115D">
        <w:rPr>
          <w:sz w:val="28"/>
          <w:lang w:eastAsia="ru-RU"/>
        </w:rPr>
        <w:t>Контактный телефон</w:t>
      </w:r>
    </w:p>
    <w:p w14:paraId="5711A279" w14:textId="77777777" w:rsidR="00157526" w:rsidRDefault="00157526"/>
    <w:sectPr w:rsidR="00157526">
      <w:pgSz w:w="11906" w:h="16838"/>
      <w:pgMar w:top="719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1" w:usb1="00000000" w:usb2="00000000" w:usb3="00000000" w:csb0="0000001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740F9"/>
    <w:multiLevelType w:val="hybridMultilevel"/>
    <w:tmpl w:val="A9A26170"/>
    <w:lvl w:ilvl="0" w:tplc="BD561EAE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84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5D"/>
    <w:rsid w:val="000E11D2"/>
    <w:rsid w:val="00157526"/>
    <w:rsid w:val="001B34E0"/>
    <w:rsid w:val="002E2C0F"/>
    <w:rsid w:val="00303A91"/>
    <w:rsid w:val="005F4CE0"/>
    <w:rsid w:val="007E55DD"/>
    <w:rsid w:val="008450A9"/>
    <w:rsid w:val="00A14E3F"/>
    <w:rsid w:val="00AD2FE7"/>
    <w:rsid w:val="00DE74F0"/>
    <w:rsid w:val="00EC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AA19"/>
  <w15:docId w15:val="{BBFA4780-A384-4B21-9147-95349FFE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B34E0"/>
    <w:pPr>
      <w:autoSpaceDE w:val="0"/>
      <w:autoSpaceDN w:val="0"/>
      <w:adjustRightInd w:val="0"/>
      <w:spacing w:after="0" w:line="240" w:lineRule="auto"/>
      <w:ind w:firstLine="709"/>
      <w:jc w:val="both"/>
    </w:pPr>
  </w:style>
  <w:style w:type="paragraph" w:styleId="10">
    <w:name w:val="heading 1"/>
    <w:basedOn w:val="a"/>
    <w:next w:val="a"/>
    <w:link w:val="11"/>
    <w:qFormat/>
    <w:rsid w:val="001B34E0"/>
    <w:pPr>
      <w:keepNext/>
      <w:ind w:firstLine="0"/>
      <w:jc w:val="center"/>
      <w:outlineLvl w:val="0"/>
    </w:pPr>
    <w:rPr>
      <w:vanish/>
      <w:sz w:val="16"/>
    </w:rPr>
  </w:style>
  <w:style w:type="paragraph" w:styleId="2">
    <w:name w:val="heading 2"/>
    <w:basedOn w:val="a"/>
    <w:next w:val="a"/>
    <w:link w:val="20"/>
    <w:qFormat/>
    <w:rsid w:val="001B34E0"/>
    <w:pPr>
      <w:keepNext/>
      <w:keepLines/>
      <w:ind w:firstLine="0"/>
      <w:jc w:val="center"/>
      <w:outlineLvl w:val="1"/>
    </w:pPr>
    <w:rPr>
      <w:vanish/>
      <w:sz w:val="16"/>
    </w:rPr>
  </w:style>
  <w:style w:type="paragraph" w:styleId="3">
    <w:name w:val="heading 3"/>
    <w:basedOn w:val="a"/>
    <w:next w:val="a"/>
    <w:link w:val="30"/>
    <w:qFormat/>
    <w:rsid w:val="001B34E0"/>
    <w:pPr>
      <w:keepNext/>
      <w:tabs>
        <w:tab w:val="right" w:pos="5670"/>
      </w:tabs>
      <w:spacing w:before="2720" w:after="720"/>
      <w:ind w:right="3686" w:firstLine="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1B34E0"/>
    <w:pPr>
      <w:keepNext/>
      <w:ind w:firstLine="0"/>
      <w:jc w:val="center"/>
      <w:outlineLvl w:val="3"/>
    </w:pPr>
    <w:rPr>
      <w:rFonts w:ascii="TimesET" w:hAnsi="TimesET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TA">
    <w:name w:val="DATA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vanish/>
      <w:szCs w:val="20"/>
      <w:lang w:eastAsia="ru-RU"/>
    </w:rPr>
  </w:style>
  <w:style w:type="paragraph" w:customStyle="1" w:styleId="DATAB">
    <w:name w:val="DATA_B"/>
    <w:rsid w:val="001B34E0"/>
    <w:pPr>
      <w:overflowPunct w:val="0"/>
      <w:autoSpaceDE w:val="0"/>
      <w:autoSpaceDN w:val="0"/>
      <w:adjustRightInd w:val="0"/>
      <w:spacing w:before="600" w:after="0" w:line="240" w:lineRule="auto"/>
      <w:textAlignment w:val="baseline"/>
    </w:pPr>
    <w:rPr>
      <w:rFonts w:ascii="SchoolBook" w:hAnsi="SchoolBook"/>
      <w:noProof/>
      <w:szCs w:val="20"/>
      <w:lang w:eastAsia="ru-RU"/>
    </w:rPr>
  </w:style>
  <w:style w:type="paragraph" w:customStyle="1" w:styleId="PODP">
    <w:name w:val="PODP"/>
    <w:basedOn w:val="a"/>
    <w:rsid w:val="001B34E0"/>
    <w:pPr>
      <w:tabs>
        <w:tab w:val="left" w:pos="7938"/>
      </w:tabs>
      <w:spacing w:before="840"/>
      <w:ind w:firstLine="0"/>
      <w:jc w:val="left"/>
    </w:pPr>
    <w:rPr>
      <w:noProof/>
    </w:rPr>
  </w:style>
  <w:style w:type="paragraph" w:customStyle="1" w:styleId="PR">
    <w:name w:val="PR"/>
    <w:next w:val="10"/>
    <w:rsid w:val="001B34E0"/>
    <w:pPr>
      <w:overflowPunct w:val="0"/>
      <w:autoSpaceDE w:val="0"/>
      <w:autoSpaceDN w:val="0"/>
      <w:adjustRightInd w:val="0"/>
      <w:spacing w:after="480" w:line="240" w:lineRule="auto"/>
      <w:ind w:right="284"/>
      <w:jc w:val="right"/>
      <w:textAlignment w:val="baseline"/>
    </w:pPr>
    <w:rPr>
      <w:rFonts w:ascii="SchoolBook" w:hAnsi="SchoolBook"/>
      <w:sz w:val="28"/>
      <w:szCs w:val="20"/>
      <w:lang w:eastAsia="ru-RU"/>
    </w:rPr>
  </w:style>
  <w:style w:type="character" w:customStyle="1" w:styleId="11">
    <w:name w:val="Заголовок 1 Знак"/>
    <w:basedOn w:val="a0"/>
    <w:link w:val="10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paragraph" w:customStyle="1" w:styleId="PRB">
    <w:name w:val="PR_B"/>
    <w:basedOn w:val="PR"/>
    <w:rsid w:val="001B34E0"/>
    <w:pPr>
      <w:spacing w:after="0"/>
    </w:pPr>
    <w:rPr>
      <w:rFonts w:ascii="Times New Roman" w:hAnsi="Times New Roman"/>
      <w:vanish/>
      <w:sz w:val="16"/>
    </w:rPr>
  </w:style>
  <w:style w:type="paragraph" w:customStyle="1" w:styleId="Z1">
    <w:name w:val="Z1"/>
    <w:rsid w:val="001B34E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SchoolBook" w:hAnsi="SchoolBook"/>
      <w:b/>
      <w:caps/>
      <w:spacing w:val="40"/>
      <w:sz w:val="44"/>
      <w:szCs w:val="20"/>
      <w:lang w:eastAsia="ru-RU"/>
    </w:rPr>
  </w:style>
  <w:style w:type="paragraph" w:customStyle="1" w:styleId="Z2">
    <w:name w:val="Z2"/>
    <w:rsid w:val="001B34E0"/>
    <w:pPr>
      <w:overflowPunct w:val="0"/>
      <w:autoSpaceDE w:val="0"/>
      <w:autoSpaceDN w:val="0"/>
      <w:adjustRightInd w:val="0"/>
      <w:spacing w:after="0" w:line="400" w:lineRule="exact"/>
      <w:jc w:val="center"/>
      <w:textAlignment w:val="baseline"/>
    </w:pPr>
    <w:rPr>
      <w:rFonts w:ascii="SchoolBook" w:hAnsi="SchoolBook"/>
      <w:b/>
      <w:caps/>
      <w:spacing w:val="-10"/>
      <w:sz w:val="32"/>
      <w:szCs w:val="20"/>
      <w:lang w:eastAsia="ru-RU"/>
    </w:rPr>
  </w:style>
  <w:style w:type="paragraph" w:customStyle="1" w:styleId="Z3">
    <w:name w:val="Z3"/>
    <w:basedOn w:val="a"/>
    <w:next w:val="a"/>
    <w:rsid w:val="001B34E0"/>
    <w:pPr>
      <w:widowControl w:val="0"/>
      <w:spacing w:before="720" w:after="720"/>
      <w:ind w:right="3685" w:firstLine="0"/>
    </w:pPr>
    <w:rPr>
      <w:noProof/>
    </w:rPr>
  </w:style>
  <w:style w:type="paragraph" w:styleId="a3">
    <w:name w:val="header"/>
    <w:link w:val="a4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noProof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B34E0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5">
    <w:name w:val="ГЛАВА"/>
    <w:basedOn w:val="a"/>
    <w:rsid w:val="001B34E0"/>
    <w:pPr>
      <w:keepNext/>
      <w:keepLines/>
      <w:tabs>
        <w:tab w:val="left" w:pos="2268"/>
      </w:tabs>
      <w:spacing w:before="240" w:after="240"/>
      <w:ind w:left="2268" w:right="1418" w:hanging="2098"/>
      <w:jc w:val="left"/>
    </w:pPr>
    <w:rPr>
      <w:b/>
    </w:rPr>
  </w:style>
  <w:style w:type="character" w:customStyle="1" w:styleId="20">
    <w:name w:val="Заголовок 2 Знак"/>
    <w:basedOn w:val="a0"/>
    <w:link w:val="2"/>
    <w:rsid w:val="001B34E0"/>
    <w:rPr>
      <w:rFonts w:ascii="Times New Roman" w:eastAsia="Times New Roman" w:hAnsi="Times New Roman" w:cs="Times New Roman"/>
      <w:vanish/>
      <w:sz w:val="1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B34E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B34E0"/>
    <w:rPr>
      <w:rFonts w:ascii="TimesET" w:eastAsia="Times New Roman" w:hAnsi="TimesET" w:cs="Times New Roman"/>
      <w:b/>
      <w:sz w:val="18"/>
      <w:szCs w:val="24"/>
      <w:lang w:eastAsia="ru-RU"/>
    </w:rPr>
  </w:style>
  <w:style w:type="character" w:styleId="a6">
    <w:name w:val="endnote reference"/>
    <w:basedOn w:val="a0"/>
    <w:semiHidden/>
    <w:rsid w:val="001B34E0"/>
    <w:rPr>
      <w:vertAlign w:val="superscript"/>
    </w:rPr>
  </w:style>
  <w:style w:type="character" w:styleId="a7">
    <w:name w:val="footnote reference"/>
    <w:basedOn w:val="a0"/>
    <w:semiHidden/>
    <w:rsid w:val="001B34E0"/>
    <w:rPr>
      <w:rFonts w:ascii="TimesET" w:hAnsi="TimesET"/>
      <w:sz w:val="18"/>
      <w:vertAlign w:val="superscript"/>
    </w:rPr>
  </w:style>
  <w:style w:type="paragraph" w:styleId="a8">
    <w:name w:val="footer"/>
    <w:link w:val="a9"/>
    <w:rsid w:val="001B34E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180" w:lineRule="exact"/>
      <w:textAlignment w:val="baseline"/>
    </w:pPr>
    <w:rPr>
      <w:noProof/>
      <w:sz w:val="18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1B34E0"/>
    <w:rPr>
      <w:rFonts w:ascii="Times New Roman" w:eastAsia="Times New Roman" w:hAnsi="Times New Roman" w:cs="Times New Roman"/>
      <w:noProof/>
      <w:sz w:val="18"/>
      <w:szCs w:val="20"/>
      <w:lang w:eastAsia="ru-RU"/>
    </w:rPr>
  </w:style>
  <w:style w:type="character" w:styleId="aa">
    <w:name w:val="page number"/>
    <w:basedOn w:val="a0"/>
    <w:rsid w:val="001B34E0"/>
    <w:rPr>
      <w:rFonts w:ascii="SchoolBook" w:hAnsi="SchoolBook"/>
      <w:sz w:val="28"/>
    </w:rPr>
  </w:style>
  <w:style w:type="paragraph" w:styleId="1">
    <w:name w:val="toc 1"/>
    <w:basedOn w:val="a"/>
    <w:next w:val="a"/>
    <w:semiHidden/>
    <w:rsid w:val="001B34E0"/>
    <w:pPr>
      <w:keepLines/>
      <w:numPr>
        <w:numId w:val="1"/>
      </w:numPr>
      <w:tabs>
        <w:tab w:val="right" w:leader="dot" w:pos="6520"/>
      </w:tabs>
      <w:spacing w:after="60"/>
      <w:ind w:right="425"/>
      <w:jc w:val="left"/>
    </w:pPr>
    <w:rPr>
      <w:noProof/>
      <w:sz w:val="18"/>
    </w:rPr>
  </w:style>
  <w:style w:type="paragraph" w:styleId="21">
    <w:name w:val="toc 2"/>
    <w:basedOn w:val="a"/>
    <w:next w:val="a"/>
    <w:semiHidden/>
    <w:rsid w:val="001B34E0"/>
    <w:pPr>
      <w:keepLines/>
      <w:tabs>
        <w:tab w:val="right" w:leader="dot" w:pos="6520"/>
      </w:tabs>
      <w:spacing w:after="60"/>
      <w:ind w:left="425" w:right="566" w:hanging="425"/>
      <w:jc w:val="left"/>
    </w:pPr>
    <w:rPr>
      <w:sz w:val="18"/>
    </w:rPr>
  </w:style>
  <w:style w:type="paragraph" w:styleId="31">
    <w:name w:val="toc 3"/>
    <w:basedOn w:val="a"/>
    <w:next w:val="a"/>
    <w:semiHidden/>
    <w:rsid w:val="001B34E0"/>
    <w:pPr>
      <w:tabs>
        <w:tab w:val="right" w:leader="dot" w:pos="6520"/>
      </w:tabs>
      <w:ind w:left="360" w:firstLine="340"/>
    </w:pPr>
    <w:rPr>
      <w:rFonts w:ascii="TimesET" w:hAnsi="TimesET"/>
      <w:sz w:val="18"/>
    </w:rPr>
  </w:style>
  <w:style w:type="paragraph" w:styleId="41">
    <w:name w:val="toc 4"/>
    <w:basedOn w:val="a"/>
    <w:next w:val="a"/>
    <w:semiHidden/>
    <w:rsid w:val="001B34E0"/>
    <w:pPr>
      <w:tabs>
        <w:tab w:val="right" w:pos="9526"/>
      </w:tabs>
      <w:ind w:left="840"/>
      <w:jc w:val="left"/>
    </w:pPr>
    <w:rPr>
      <w:sz w:val="20"/>
    </w:rPr>
  </w:style>
  <w:style w:type="paragraph" w:styleId="5">
    <w:name w:val="toc 5"/>
    <w:basedOn w:val="a"/>
    <w:next w:val="a"/>
    <w:semiHidden/>
    <w:rsid w:val="001B34E0"/>
    <w:pPr>
      <w:tabs>
        <w:tab w:val="right" w:pos="9526"/>
      </w:tabs>
      <w:ind w:left="1120"/>
      <w:jc w:val="left"/>
    </w:pPr>
    <w:rPr>
      <w:sz w:val="20"/>
    </w:rPr>
  </w:style>
  <w:style w:type="paragraph" w:styleId="6">
    <w:name w:val="toc 6"/>
    <w:basedOn w:val="a"/>
    <w:next w:val="a"/>
    <w:semiHidden/>
    <w:rsid w:val="001B34E0"/>
    <w:pPr>
      <w:tabs>
        <w:tab w:val="right" w:pos="9526"/>
      </w:tabs>
      <w:ind w:left="1400"/>
      <w:jc w:val="left"/>
    </w:pPr>
    <w:rPr>
      <w:sz w:val="20"/>
    </w:rPr>
  </w:style>
  <w:style w:type="paragraph" w:styleId="7">
    <w:name w:val="toc 7"/>
    <w:basedOn w:val="a"/>
    <w:next w:val="a"/>
    <w:semiHidden/>
    <w:rsid w:val="001B34E0"/>
    <w:pPr>
      <w:tabs>
        <w:tab w:val="right" w:pos="9526"/>
      </w:tabs>
      <w:ind w:left="1680"/>
      <w:jc w:val="left"/>
    </w:pPr>
    <w:rPr>
      <w:sz w:val="20"/>
    </w:rPr>
  </w:style>
  <w:style w:type="paragraph" w:styleId="8">
    <w:name w:val="toc 8"/>
    <w:basedOn w:val="a"/>
    <w:next w:val="a"/>
    <w:semiHidden/>
    <w:rsid w:val="001B34E0"/>
    <w:pPr>
      <w:tabs>
        <w:tab w:val="right" w:pos="9526"/>
      </w:tabs>
      <w:ind w:left="1960"/>
      <w:jc w:val="left"/>
    </w:pPr>
    <w:rPr>
      <w:sz w:val="20"/>
    </w:rPr>
  </w:style>
  <w:style w:type="paragraph" w:styleId="9">
    <w:name w:val="toc 9"/>
    <w:basedOn w:val="a"/>
    <w:next w:val="a"/>
    <w:semiHidden/>
    <w:rsid w:val="001B34E0"/>
    <w:pPr>
      <w:tabs>
        <w:tab w:val="right" w:pos="9526"/>
      </w:tabs>
      <w:ind w:left="2240"/>
      <w:jc w:val="left"/>
    </w:pPr>
    <w:rPr>
      <w:sz w:val="20"/>
    </w:rPr>
  </w:style>
  <w:style w:type="paragraph" w:customStyle="1" w:styleId="ab">
    <w:name w:val="РАЗДЕЛ"/>
    <w:basedOn w:val="a"/>
    <w:rsid w:val="001B34E0"/>
    <w:pPr>
      <w:keepNext/>
      <w:keepLines/>
      <w:tabs>
        <w:tab w:val="left" w:pos="2268"/>
      </w:tabs>
      <w:spacing w:before="240" w:after="240"/>
      <w:ind w:left="2268" w:hanging="2098"/>
      <w:jc w:val="left"/>
    </w:pPr>
    <w:rPr>
      <w:caps/>
    </w:rPr>
  </w:style>
  <w:style w:type="paragraph" w:customStyle="1" w:styleId="ac">
    <w:name w:val="СТАТЬЯ"/>
    <w:rsid w:val="001B34E0"/>
    <w:pPr>
      <w:keepNext/>
      <w:keepLines/>
      <w:tabs>
        <w:tab w:val="left" w:pos="2552"/>
      </w:tabs>
      <w:overflowPunct w:val="0"/>
      <w:autoSpaceDE w:val="0"/>
      <w:autoSpaceDN w:val="0"/>
      <w:adjustRightInd w:val="0"/>
      <w:spacing w:before="240" w:after="240" w:line="240" w:lineRule="auto"/>
      <w:ind w:left="2552" w:right="567" w:hanging="2155"/>
      <w:textAlignment w:val="baseline"/>
    </w:pPr>
    <w:rPr>
      <w:rFonts w:ascii="SchoolBook" w:hAnsi="SchoolBook"/>
      <w:b/>
      <w:noProof/>
      <w:sz w:val="28"/>
      <w:szCs w:val="20"/>
      <w:lang w:eastAsia="ru-RU"/>
    </w:rPr>
  </w:style>
  <w:style w:type="paragraph" w:styleId="ad">
    <w:name w:val="macro"/>
    <w:link w:val="ae"/>
    <w:semiHidden/>
    <w:rsid w:val="001B3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ae">
    <w:name w:val="Текст макроса Знак"/>
    <w:basedOn w:val="a0"/>
    <w:link w:val="ad"/>
    <w:semiHidden/>
    <w:rsid w:val="001B34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semiHidden/>
    <w:rsid w:val="001B34E0"/>
    <w:pPr>
      <w:ind w:firstLine="340"/>
    </w:pPr>
    <w:rPr>
      <w:rFonts w:ascii="TimesET" w:hAnsi="TimesET"/>
      <w:sz w:val="16"/>
    </w:rPr>
  </w:style>
  <w:style w:type="character" w:customStyle="1" w:styleId="af0">
    <w:name w:val="Текст сноски Знак"/>
    <w:basedOn w:val="a0"/>
    <w:link w:val="af"/>
    <w:semiHidden/>
    <w:rsid w:val="001B34E0"/>
    <w:rPr>
      <w:rFonts w:ascii="TimesET" w:eastAsia="Times New Roman" w:hAnsi="TimesET" w:cs="Times New Roman"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Leonchik</dc:creator>
  <cp:lastModifiedBy>Васенда А.А.</cp:lastModifiedBy>
  <cp:revision>2</cp:revision>
  <dcterms:created xsi:type="dcterms:W3CDTF">2025-05-29T11:51:00Z</dcterms:created>
  <dcterms:modified xsi:type="dcterms:W3CDTF">2025-05-29T11:51:00Z</dcterms:modified>
</cp:coreProperties>
</file>